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6" w:rsidRDefault="002036CE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3D8FE0" wp14:editId="79C5712B">
                <wp:simplePos x="0" y="0"/>
                <wp:positionH relativeFrom="column">
                  <wp:posOffset>1659890</wp:posOffset>
                </wp:positionH>
                <wp:positionV relativeFrom="paragraph">
                  <wp:posOffset>55457</wp:posOffset>
                </wp:positionV>
                <wp:extent cx="3149600" cy="629920"/>
                <wp:effectExtent l="0" t="0" r="12700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629920"/>
                          <a:chOff x="0" y="0"/>
                          <a:chExt cx="3149600" cy="62992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6773"/>
                            <a:ext cx="3149600" cy="6159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09974" y="0"/>
                            <a:ext cx="2736215" cy="629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36CE" w:rsidRPr="002036CE" w:rsidRDefault="002036C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03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8"/>
                                  <w:szCs w:val="48"/>
                                </w:rPr>
                                <w:t>漢方外来のご案内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30.7pt;margin-top:4.35pt;width:248pt;height:49.6pt;z-index:251660288" coordsize="31496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">
                <v:roundrect id="角丸四角形 1" o:spid="_x0000_s1027" style="position:absolute;top:67;width:31496;height:61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fpr8A&#10;AADaAAAADwAAAGRycy9kb3ducmV2LnhtbERPzWrCQBC+C77DMoXedFNpRaKrSEC0t6p5gCE7JjHZ&#10;2ZDdxOTtu4FCT8PH9zu7w2Bq0VPrSssKPpYRCOLM6pJzBen9tNiAcB5ZY22ZFIzk4LCfz3YYa/vi&#10;K/U3n4sQwi5GBYX3TSylywoy6Ja2IQ7cw7YGfYBtLnWLrxBuarmKorU0WHJoKLChpKCsunVGwdd3&#10;1T/SLv0cnkl1zn7y0tSXUan3t+G4BeFp8P/iP/dFh/kwvTJd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VJ+mvwAAANoAAAAPAAAAAAAAAAAAAAAAAJgCAABkcnMvZG93bnJl&#10;di54bWxQSwUGAAAAAAQABAD1AAAAhAMAAAAA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099;width:27362;height: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2036CE" w:rsidRPr="002036CE" w:rsidRDefault="002036C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48"/>
                            <w:szCs w:val="48"/>
                          </w:rPr>
                        </w:pPr>
                        <w:r w:rsidRPr="002036CE">
                          <w:rPr>
                            <w:rFonts w:ascii="HG丸ｺﾞｼｯｸM-PRO" w:eastAsia="HG丸ｺﾞｼｯｸM-PRO" w:hAnsi="HG丸ｺﾞｼｯｸM-PRO"/>
                            <w:b/>
                            <w:sz w:val="48"/>
                            <w:szCs w:val="48"/>
                          </w:rPr>
                          <w:t>漢方外来のご案内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36CE" w:rsidRDefault="002036CE">
      <w:pPr>
        <w:rPr>
          <w:rFonts w:ascii="ＭＳ 明朝" w:eastAsia="ＭＳ 明朝" w:hAnsi="ＭＳ 明朝" w:cs="ＭＳ 明朝" w:hint="eastAsia"/>
        </w:rPr>
      </w:pPr>
    </w:p>
    <w:p w:rsidR="00295DE7" w:rsidRDefault="00295DE7">
      <w:pPr>
        <w:rPr>
          <w:rFonts w:ascii="ＭＳ 明朝" w:eastAsia="ＭＳ 明朝" w:hAnsi="ＭＳ 明朝" w:cs="ＭＳ 明朝" w:hint="eastAsia"/>
        </w:rPr>
      </w:pPr>
    </w:p>
    <w:p w:rsidR="002036CE" w:rsidRDefault="006934DD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6BFA42" wp14:editId="0B6C7452">
            <wp:simplePos x="0" y="0"/>
            <wp:positionH relativeFrom="column">
              <wp:posOffset>39370</wp:posOffset>
            </wp:positionH>
            <wp:positionV relativeFrom="paragraph">
              <wp:posOffset>56938</wp:posOffset>
            </wp:positionV>
            <wp:extent cx="264160" cy="362247"/>
            <wp:effectExtent l="0" t="0" r="2540" b="0"/>
            <wp:wrapNone/>
            <wp:docPr id="4" name="図 4" descr="C:\Users\iida_hisataka\AppData\Local\Microsoft\Windows\INetCache\Content.Word\2378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a_hisataka\AppData\Local\Microsoft\Windows\INetCache\Content.Word\23786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6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B89" w:rsidRPr="00A85CC1" w:rsidRDefault="00F61B89" w:rsidP="00A85CC1">
      <w:pPr>
        <w:ind w:firstLineChars="300" w:firstLine="663"/>
        <w:rPr>
          <w:rFonts w:ascii="HG丸ｺﾞｼｯｸM-PRO" w:eastAsia="HG丸ｺﾞｼｯｸM-PRO" w:hAnsi="HG丸ｺﾞｼｯｸM-PRO" w:cs="ＭＳ 明朝"/>
          <w:b/>
          <w:sz w:val="22"/>
        </w:rPr>
      </w:pPr>
      <w:r w:rsidRPr="00A85CC1">
        <w:rPr>
          <w:rFonts w:ascii="HG丸ｺﾞｼｯｸM-PRO" w:eastAsia="HG丸ｺﾞｼｯｸM-PRO" w:hAnsi="HG丸ｺﾞｼｯｸM-PRO" w:cs="ＭＳ 明朝" w:hint="eastAsia"/>
          <w:b/>
          <w:sz w:val="22"/>
        </w:rPr>
        <w:t>西洋医学と漢方医学</w:t>
      </w:r>
    </w:p>
    <w:p w:rsidR="001306D5" w:rsidRPr="00A85CC1" w:rsidRDefault="00F61B89" w:rsidP="00A85CC1">
      <w:pPr>
        <w:ind w:left="880" w:hangingChars="400" w:hanging="880"/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西洋医学</w:t>
      </w:r>
      <w:r w:rsidR="00D87AEF" w:rsidRPr="00A85CC1">
        <w:rPr>
          <w:rFonts w:ascii="ＭＳ 明朝" w:eastAsia="ＭＳ 明朝" w:hAnsi="ＭＳ 明朝" w:cs="ＭＳ 明朝" w:hint="eastAsia"/>
          <w:sz w:val="22"/>
        </w:rPr>
        <w:t>で</w:t>
      </w:r>
      <w:r w:rsidRPr="00A85CC1">
        <w:rPr>
          <w:rFonts w:ascii="ＭＳ 明朝" w:eastAsia="ＭＳ 明朝" w:hAnsi="ＭＳ 明朝" w:cs="ＭＳ 明朝" w:hint="eastAsia"/>
          <w:sz w:val="22"/>
        </w:rPr>
        <w:t>は人体を</w:t>
      </w:r>
      <w:r w:rsidR="00D87AEF" w:rsidRPr="00A85CC1">
        <w:rPr>
          <w:rFonts w:ascii="ＭＳ 明朝" w:eastAsia="ＭＳ 明朝" w:hAnsi="ＭＳ 明朝" w:cs="ＭＳ 明朝" w:hint="eastAsia"/>
          <w:sz w:val="22"/>
        </w:rPr>
        <w:t>臓器ごとに分けて考えることで、病気の原因解明とその治療法を確立してきました</w:t>
      </w:r>
      <w:r w:rsidR="001306D5" w:rsidRPr="00A85CC1">
        <w:rPr>
          <w:rFonts w:ascii="ＭＳ 明朝" w:eastAsia="ＭＳ 明朝" w:hAnsi="ＭＳ 明朝" w:cs="ＭＳ 明朝" w:hint="eastAsia"/>
          <w:sz w:val="22"/>
        </w:rPr>
        <w:t>。</w:t>
      </w:r>
    </w:p>
    <w:p w:rsidR="005F3F05" w:rsidRPr="00A85CC1" w:rsidRDefault="00A85CC1" w:rsidP="00497B9D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様々な</w:t>
      </w:r>
      <w:r w:rsidR="00D87AEF" w:rsidRPr="00A85CC1">
        <w:rPr>
          <w:rFonts w:ascii="ＭＳ 明朝" w:eastAsia="ＭＳ 明朝" w:hAnsi="ＭＳ 明朝" w:cs="ＭＳ 明朝" w:hint="eastAsia"/>
          <w:sz w:val="22"/>
        </w:rPr>
        <w:t>治療法を検証し、最も効果を上げた</w:t>
      </w:r>
      <w:r w:rsidR="00C23D4A" w:rsidRPr="00A85CC1">
        <w:rPr>
          <w:rFonts w:ascii="ＭＳ 明朝" w:eastAsia="ＭＳ 明朝" w:hAnsi="ＭＳ 明朝" w:cs="ＭＳ 明朝" w:hint="eastAsia"/>
          <w:sz w:val="22"/>
        </w:rPr>
        <w:t>ものが</w:t>
      </w:r>
      <w:r w:rsidR="00D87AEF" w:rsidRPr="00A85CC1">
        <w:rPr>
          <w:rFonts w:ascii="ＭＳ 明朝" w:eastAsia="ＭＳ 明朝" w:hAnsi="ＭＳ 明朝" w:cs="ＭＳ 明朝" w:hint="eastAsia"/>
          <w:sz w:val="22"/>
        </w:rPr>
        <w:t>「根拠のある治療＝エビデンスのある治療」として</w:t>
      </w:r>
    </w:p>
    <w:p w:rsidR="00B30586" w:rsidRPr="00A85CC1" w:rsidRDefault="00C23D4A" w:rsidP="007651D6">
      <w:pPr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実施されており</w:t>
      </w:r>
      <w:r w:rsidR="00D87AEF" w:rsidRPr="00A85CC1">
        <w:rPr>
          <w:rFonts w:ascii="ＭＳ 明朝" w:eastAsia="ＭＳ 明朝" w:hAnsi="ＭＳ 明朝" w:cs="ＭＳ 明朝" w:hint="eastAsia"/>
          <w:sz w:val="22"/>
        </w:rPr>
        <w:t>、</w:t>
      </w:r>
      <w:r w:rsidRPr="00A85CC1">
        <w:rPr>
          <w:rFonts w:ascii="ＭＳ 明朝" w:eastAsia="ＭＳ 明朝" w:hAnsi="ＭＳ 明朝" w:cs="ＭＳ 明朝" w:hint="eastAsia"/>
          <w:sz w:val="22"/>
        </w:rPr>
        <w:t>医療の</w:t>
      </w:r>
      <w:r w:rsidR="001306D5" w:rsidRPr="00A85CC1">
        <w:rPr>
          <w:rFonts w:ascii="ＭＳ 明朝" w:eastAsia="ＭＳ 明朝" w:hAnsi="ＭＳ 明朝" w:cs="ＭＳ 明朝" w:hint="eastAsia"/>
          <w:sz w:val="22"/>
        </w:rPr>
        <w:t>進歩を支えて</w:t>
      </w:r>
      <w:r w:rsidR="00D42B5A" w:rsidRPr="00A85CC1">
        <w:rPr>
          <w:rFonts w:ascii="ＭＳ 明朝" w:eastAsia="ＭＳ 明朝" w:hAnsi="ＭＳ 明朝" w:cs="ＭＳ 明朝" w:hint="eastAsia"/>
          <w:sz w:val="22"/>
        </w:rPr>
        <w:t>きました</w:t>
      </w:r>
      <w:r w:rsidR="001306D5" w:rsidRPr="00A85CC1">
        <w:rPr>
          <w:rFonts w:ascii="ＭＳ 明朝" w:eastAsia="ＭＳ 明朝" w:hAnsi="ＭＳ 明朝" w:cs="ＭＳ 明朝" w:hint="eastAsia"/>
          <w:sz w:val="22"/>
        </w:rPr>
        <w:t>。</w:t>
      </w:r>
      <w:r w:rsidRPr="00A85CC1">
        <w:rPr>
          <w:rFonts w:ascii="ＭＳ 明朝" w:eastAsia="ＭＳ 明朝" w:hAnsi="ＭＳ 明朝" w:cs="ＭＳ 明朝" w:hint="eastAsia"/>
          <w:sz w:val="22"/>
        </w:rPr>
        <w:t>病気の治療の</w:t>
      </w:r>
      <w:r w:rsidR="001306D5" w:rsidRPr="00A85CC1">
        <w:rPr>
          <w:rFonts w:ascii="ＭＳ 明朝" w:eastAsia="ＭＳ 明朝" w:hAnsi="ＭＳ 明朝" w:cs="ＭＳ 明朝" w:hint="eastAsia"/>
          <w:sz w:val="22"/>
        </w:rPr>
        <w:t>原則</w:t>
      </w:r>
      <w:r w:rsidRPr="00A85CC1">
        <w:rPr>
          <w:rFonts w:ascii="ＭＳ 明朝" w:eastAsia="ＭＳ 明朝" w:hAnsi="ＭＳ 明朝" w:cs="ＭＳ 明朝" w:hint="eastAsia"/>
          <w:sz w:val="22"/>
        </w:rPr>
        <w:t>は、西洋医学です。</w:t>
      </w:r>
    </w:p>
    <w:p w:rsidR="00B30586" w:rsidRPr="00497B9D" w:rsidRDefault="00B30586">
      <w:pPr>
        <w:rPr>
          <w:rFonts w:ascii="ＭＳ 明朝" w:eastAsia="ＭＳ 明朝" w:hAnsi="ＭＳ 明朝" w:cs="ＭＳ 明朝"/>
        </w:rPr>
      </w:pPr>
    </w:p>
    <w:p w:rsidR="00295DE7" w:rsidRDefault="001306D5" w:rsidP="007651D6">
      <w:pPr>
        <w:rPr>
          <w:rFonts w:ascii="ＭＳ 明朝" w:eastAsia="ＭＳ 明朝" w:hAnsi="ＭＳ 明朝" w:cs="ＭＳ 明朝" w:hint="eastAsia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一</w:t>
      </w:r>
      <w:r w:rsidR="00827144" w:rsidRPr="00A85CC1">
        <w:rPr>
          <w:rFonts w:ascii="ＭＳ 明朝" w:eastAsia="ＭＳ 明朝" w:hAnsi="ＭＳ 明朝" w:cs="ＭＳ 明朝" w:hint="eastAsia"/>
          <w:sz w:val="22"/>
        </w:rPr>
        <w:t>方、冷え症や虚弱体質など特定の臓器に由来する病気ではないために</w:t>
      </w:r>
      <w:r w:rsidR="007651D6" w:rsidRPr="00A85CC1">
        <w:rPr>
          <w:rFonts w:ascii="ＭＳ 明朝" w:eastAsia="ＭＳ 明朝" w:hAnsi="ＭＳ 明朝" w:cs="ＭＳ 明朝" w:hint="eastAsia"/>
          <w:sz w:val="22"/>
        </w:rPr>
        <w:t>、</w:t>
      </w:r>
      <w:r w:rsidRPr="00A85CC1">
        <w:rPr>
          <w:rFonts w:ascii="ＭＳ 明朝" w:eastAsia="ＭＳ 明朝" w:hAnsi="ＭＳ 明朝" w:cs="ＭＳ 明朝" w:hint="eastAsia"/>
          <w:sz w:val="22"/>
        </w:rPr>
        <w:t>西洋医学では治療の対象と</w:t>
      </w:r>
    </w:p>
    <w:p w:rsidR="00295DE7" w:rsidRDefault="001306D5" w:rsidP="007651D6">
      <w:pPr>
        <w:rPr>
          <w:rFonts w:ascii="ＭＳ 明朝" w:eastAsia="ＭＳ 明朝" w:hAnsi="ＭＳ 明朝" w:cs="ＭＳ 明朝" w:hint="eastAsia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なりにくい</w:t>
      </w:r>
      <w:r w:rsidR="00497B9D" w:rsidRPr="00A85CC1">
        <w:rPr>
          <w:rFonts w:ascii="ＭＳ 明朝" w:eastAsia="ＭＳ 明朝" w:hAnsi="ＭＳ 明朝" w:cs="ＭＳ 明朝" w:hint="eastAsia"/>
          <w:sz w:val="22"/>
        </w:rPr>
        <w:t>症状</w:t>
      </w:r>
      <w:r w:rsidR="00E87312" w:rsidRPr="00A85CC1">
        <w:rPr>
          <w:rFonts w:ascii="ＭＳ 明朝" w:eastAsia="ＭＳ 明朝" w:hAnsi="ＭＳ 明朝" w:cs="ＭＳ 明朝" w:hint="eastAsia"/>
          <w:sz w:val="22"/>
        </w:rPr>
        <w:t>が</w:t>
      </w:r>
      <w:r w:rsidR="008B2F51" w:rsidRPr="00A85CC1">
        <w:rPr>
          <w:rFonts w:ascii="ＭＳ 明朝" w:eastAsia="ＭＳ 明朝" w:hAnsi="ＭＳ 明朝" w:cs="ＭＳ 明朝" w:hint="eastAsia"/>
          <w:sz w:val="22"/>
        </w:rPr>
        <w:t>あ</w:t>
      </w:r>
      <w:r w:rsidR="00E87312" w:rsidRPr="00A85CC1">
        <w:rPr>
          <w:rFonts w:ascii="ＭＳ 明朝" w:eastAsia="ＭＳ 明朝" w:hAnsi="ＭＳ 明朝" w:cs="ＭＳ 明朝" w:hint="eastAsia"/>
          <w:sz w:val="22"/>
        </w:rPr>
        <w:t>りま</w:t>
      </w:r>
      <w:r w:rsidR="008B2F51" w:rsidRPr="00A85CC1">
        <w:rPr>
          <w:rFonts w:ascii="ＭＳ 明朝" w:eastAsia="ＭＳ 明朝" w:hAnsi="ＭＳ 明朝" w:cs="ＭＳ 明朝" w:hint="eastAsia"/>
          <w:sz w:val="22"/>
        </w:rPr>
        <w:t>す</w:t>
      </w:r>
      <w:r w:rsidRPr="00A85CC1">
        <w:rPr>
          <w:rFonts w:ascii="ＭＳ 明朝" w:eastAsia="ＭＳ 明朝" w:hAnsi="ＭＳ 明朝" w:cs="ＭＳ 明朝" w:hint="eastAsia"/>
          <w:sz w:val="22"/>
        </w:rPr>
        <w:t>。</w:t>
      </w:r>
      <w:r w:rsidR="008B2F51" w:rsidRPr="00A85CC1">
        <w:rPr>
          <w:rFonts w:ascii="ＭＳ 明朝" w:eastAsia="ＭＳ 明朝" w:hAnsi="ＭＳ 明朝" w:cs="ＭＳ 明朝" w:hint="eastAsia"/>
          <w:sz w:val="22"/>
        </w:rPr>
        <w:t>西洋医学的な検査では異常がないけれども、やっぱり体調が悪いという</w:t>
      </w:r>
    </w:p>
    <w:p w:rsidR="00295DE7" w:rsidRDefault="008B2F51" w:rsidP="007651D6">
      <w:pPr>
        <w:rPr>
          <w:rFonts w:ascii="ＭＳ 明朝" w:eastAsia="ＭＳ 明朝" w:hAnsi="ＭＳ 明朝" w:cs="ＭＳ 明朝" w:hint="eastAsia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方もいらっしゃいます。</w:t>
      </w:r>
      <w:r w:rsidR="00295DE7">
        <w:rPr>
          <w:rFonts w:ascii="ＭＳ 明朝" w:eastAsia="ＭＳ 明朝" w:hAnsi="ＭＳ 明朝" w:cs="ＭＳ 明朝" w:hint="eastAsia"/>
          <w:sz w:val="22"/>
        </w:rPr>
        <w:t>このような時</w:t>
      </w:r>
      <w:r w:rsidR="00E87312" w:rsidRPr="00A85CC1">
        <w:rPr>
          <w:rFonts w:ascii="ＭＳ 明朝" w:eastAsia="ＭＳ 明朝" w:hAnsi="ＭＳ 明朝" w:cs="ＭＳ 明朝" w:hint="eastAsia"/>
          <w:sz w:val="22"/>
        </w:rPr>
        <w:t>、</w:t>
      </w:r>
      <w:r w:rsidRPr="00A85CC1">
        <w:rPr>
          <w:rFonts w:ascii="ＭＳ 明朝" w:eastAsia="ＭＳ 明朝" w:hAnsi="ＭＳ 明朝" w:cs="ＭＳ 明朝" w:hint="eastAsia"/>
          <w:sz w:val="22"/>
        </w:rPr>
        <w:t>漢方医学では人体を全体として捉え、その方に合わせた対応を</w:t>
      </w:r>
    </w:p>
    <w:p w:rsidR="00055788" w:rsidRPr="00A85CC1" w:rsidRDefault="00295DE7" w:rsidP="00A85CC1">
      <w:pPr>
        <w:rPr>
          <w:rFonts w:ascii="ＭＳ 明朝" w:eastAsia="ＭＳ 明朝" w:hAnsi="ＭＳ 明朝" w:cs="ＭＳ 明朝"/>
          <w:sz w:val="22"/>
        </w:rPr>
      </w:pPr>
      <w:r w:rsidRPr="00A85CC1">
        <w:rPr>
          <w:noProof/>
          <w:sz w:val="22"/>
        </w:rPr>
        <w:drawing>
          <wp:anchor distT="0" distB="0" distL="114300" distR="114300" simplePos="0" relativeHeight="251668480" behindDoc="1" locked="0" layoutInCell="1" allowOverlap="1" wp14:anchorId="0AC67983" wp14:editId="7B3051EE">
            <wp:simplePos x="0" y="0"/>
            <wp:positionH relativeFrom="column">
              <wp:posOffset>4638040</wp:posOffset>
            </wp:positionH>
            <wp:positionV relativeFrom="paragraph">
              <wp:posOffset>200025</wp:posOffset>
            </wp:positionV>
            <wp:extent cx="1788160" cy="1788160"/>
            <wp:effectExtent l="0" t="0" r="2540" b="2540"/>
            <wp:wrapSquare wrapText="bothSides"/>
            <wp:docPr id="12" name="図 12" descr="C:\Users\iida_hisataka\Desktop\23578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ida_hisataka\Desktop\23578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F51" w:rsidRPr="00A85CC1">
        <w:rPr>
          <w:rFonts w:ascii="ＭＳ 明朝" w:eastAsia="ＭＳ 明朝" w:hAnsi="ＭＳ 明朝" w:cs="ＭＳ 明朝" w:hint="eastAsia"/>
          <w:sz w:val="22"/>
        </w:rPr>
        <w:t>行うことで、</w:t>
      </w:r>
      <w:r w:rsidR="00C17846" w:rsidRPr="00A85CC1">
        <w:rPr>
          <w:rFonts w:ascii="ＭＳ 明朝" w:eastAsia="ＭＳ 明朝" w:hAnsi="ＭＳ 明朝" w:cs="ＭＳ 明朝" w:hint="eastAsia"/>
          <w:sz w:val="22"/>
        </w:rPr>
        <w:t>本来の健康な状態に戻していくという</w:t>
      </w:r>
      <w:r w:rsidR="00A6125F" w:rsidRPr="00A85CC1">
        <w:rPr>
          <w:rFonts w:ascii="ＭＳ 明朝" w:eastAsia="ＭＳ 明朝" w:hAnsi="ＭＳ 明朝" w:cs="ＭＳ 明朝" w:hint="eastAsia"/>
          <w:sz w:val="22"/>
        </w:rPr>
        <w:t>手法</w:t>
      </w:r>
      <w:r w:rsidR="001E70E9" w:rsidRPr="00A85CC1">
        <w:rPr>
          <w:rFonts w:ascii="ＭＳ 明朝" w:eastAsia="ＭＳ 明朝" w:hAnsi="ＭＳ 明朝" w:cs="ＭＳ 明朝" w:hint="eastAsia"/>
          <w:sz w:val="22"/>
        </w:rPr>
        <w:t>が取られます</w:t>
      </w:r>
      <w:r w:rsidR="00C17846" w:rsidRPr="00A85CC1">
        <w:rPr>
          <w:rFonts w:ascii="ＭＳ 明朝" w:eastAsia="ＭＳ 明朝" w:hAnsi="ＭＳ 明朝" w:cs="ＭＳ 明朝" w:hint="eastAsia"/>
          <w:sz w:val="22"/>
        </w:rPr>
        <w:t>。</w:t>
      </w:r>
    </w:p>
    <w:p w:rsidR="008B2F51" w:rsidRPr="001E70E9" w:rsidRDefault="007651D6" w:rsidP="008B2F51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7CBC2A" wp14:editId="104B5AFF">
            <wp:simplePos x="0" y="0"/>
            <wp:positionH relativeFrom="column">
              <wp:posOffset>94615</wp:posOffset>
            </wp:positionH>
            <wp:positionV relativeFrom="paragraph">
              <wp:posOffset>86148</wp:posOffset>
            </wp:positionV>
            <wp:extent cx="271724" cy="372533"/>
            <wp:effectExtent l="0" t="0" r="0" b="8890"/>
            <wp:wrapNone/>
            <wp:docPr id="5" name="図 5" descr="C:\Users\iida_hisataka\AppData\Local\Microsoft\Windows\INetCache\Content.Word\2378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a_hisataka\AppData\Local\Microsoft\Windows\INetCache\Content.Word\23786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4" cy="3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E6" w:rsidRPr="00A85CC1" w:rsidRDefault="006934DD" w:rsidP="00A85CC1">
      <w:pPr>
        <w:ind w:firstLineChars="300" w:firstLine="663"/>
        <w:rPr>
          <w:rFonts w:ascii="HG丸ｺﾞｼｯｸM-PRO" w:eastAsia="HG丸ｺﾞｼｯｸM-PRO" w:hAnsi="HG丸ｺﾞｼｯｸM-PRO" w:cs="ＭＳ 明朝"/>
          <w:b/>
          <w:sz w:val="22"/>
        </w:rPr>
      </w:pPr>
      <w:r w:rsidRPr="00A85CC1">
        <w:rPr>
          <w:rFonts w:ascii="HG丸ｺﾞｼｯｸM-PRO" w:eastAsia="HG丸ｺﾞｼｯｸM-PRO" w:hAnsi="HG丸ｺﾞｼｯｸM-PRO" w:cs="ＭＳ 明朝" w:hint="eastAsia"/>
          <w:b/>
          <w:sz w:val="22"/>
        </w:rPr>
        <w:t>上記を踏まえ、漢方診療が対象とするのは下記のような方です</w:t>
      </w:r>
    </w:p>
    <w:p w:rsidR="00552BE6" w:rsidRPr="00A85CC1" w:rsidRDefault="006934DD" w:rsidP="008B2F51">
      <w:pPr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・冷え症、虚弱体質、</w:t>
      </w:r>
      <w:r w:rsidR="00295DE7">
        <w:rPr>
          <w:rFonts w:ascii="ＭＳ 明朝" w:eastAsia="ＭＳ 明朝" w:hAnsi="ＭＳ 明朝" w:cs="ＭＳ 明朝" w:hint="eastAsia"/>
          <w:sz w:val="22"/>
        </w:rPr>
        <w:t>のぼせ等、西洋医学では有効な治療法</w:t>
      </w:r>
      <w:r w:rsidR="00A6125F" w:rsidRPr="00A85CC1">
        <w:rPr>
          <w:rFonts w:ascii="ＭＳ 明朝" w:eastAsia="ＭＳ 明朝" w:hAnsi="ＭＳ 明朝" w:cs="ＭＳ 明朝" w:hint="eastAsia"/>
          <w:sz w:val="22"/>
        </w:rPr>
        <w:t>の</w:t>
      </w:r>
      <w:r w:rsidR="00552BE6" w:rsidRPr="00A85CC1">
        <w:rPr>
          <w:rFonts w:ascii="ＭＳ 明朝" w:eastAsia="ＭＳ 明朝" w:hAnsi="ＭＳ 明朝" w:cs="ＭＳ 明朝" w:hint="eastAsia"/>
          <w:sz w:val="22"/>
        </w:rPr>
        <w:t>少ない方</w:t>
      </w:r>
    </w:p>
    <w:p w:rsidR="00B30586" w:rsidRPr="00A85CC1" w:rsidRDefault="00552BE6">
      <w:pPr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・西洋医学</w:t>
      </w:r>
      <w:r w:rsidR="006934DD" w:rsidRPr="00A85CC1">
        <w:rPr>
          <w:rFonts w:ascii="ＭＳ 明朝" w:eastAsia="ＭＳ 明朝" w:hAnsi="ＭＳ 明朝" w:cs="ＭＳ 明朝" w:hint="eastAsia"/>
          <w:sz w:val="22"/>
        </w:rPr>
        <w:t>的な検査では異常なしとされているが、</w:t>
      </w:r>
      <w:r w:rsidR="00171699" w:rsidRPr="00A85CC1">
        <w:rPr>
          <w:rFonts w:ascii="ＭＳ 明朝" w:eastAsia="ＭＳ 明朝" w:hAnsi="ＭＳ 明朝" w:cs="ＭＳ 明朝" w:hint="eastAsia"/>
          <w:sz w:val="22"/>
        </w:rPr>
        <w:t>体調のすぐれない方</w:t>
      </w:r>
    </w:p>
    <w:p w:rsidR="00E87312" w:rsidRPr="00A85CC1" w:rsidRDefault="00E87312">
      <w:pPr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・西洋医学</w:t>
      </w:r>
      <w:r w:rsidR="00171699" w:rsidRPr="00A85CC1">
        <w:rPr>
          <w:rFonts w:ascii="ＭＳ 明朝" w:eastAsia="ＭＳ 明朝" w:hAnsi="ＭＳ 明朝" w:cs="ＭＳ 明朝" w:hint="eastAsia"/>
          <w:sz w:val="22"/>
        </w:rPr>
        <w:t>的な</w:t>
      </w:r>
      <w:r w:rsidRPr="00A85CC1">
        <w:rPr>
          <w:rFonts w:ascii="ＭＳ 明朝" w:eastAsia="ＭＳ 明朝" w:hAnsi="ＭＳ 明朝" w:cs="ＭＳ 明朝" w:hint="eastAsia"/>
          <w:sz w:val="22"/>
        </w:rPr>
        <w:t>治療を受けているが、</w:t>
      </w:r>
      <w:r w:rsidR="006934DD" w:rsidRPr="00A85CC1">
        <w:rPr>
          <w:rFonts w:ascii="ＭＳ 明朝" w:eastAsia="ＭＳ 明朝" w:hAnsi="ＭＳ 明朝" w:cs="ＭＳ 明朝" w:hint="eastAsia"/>
          <w:sz w:val="22"/>
        </w:rPr>
        <w:t>充分な効果が得られていない方</w:t>
      </w:r>
    </w:p>
    <w:p w:rsidR="00295DE7" w:rsidRPr="00055788" w:rsidRDefault="00E87312">
      <w:pPr>
        <w:rPr>
          <w:rFonts w:ascii="ＭＳ 明朝" w:eastAsia="ＭＳ 明朝" w:hAnsi="ＭＳ 明朝" w:cs="ＭＳ 明朝" w:hint="eastAsia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・</w:t>
      </w:r>
      <w:r w:rsidR="00171699" w:rsidRPr="00A85CC1">
        <w:rPr>
          <w:rFonts w:ascii="ＭＳ 明朝" w:eastAsia="ＭＳ 明朝" w:hAnsi="ＭＳ 明朝" w:cs="ＭＳ 明朝" w:hint="eastAsia"/>
          <w:sz w:val="22"/>
        </w:rPr>
        <w:t>複数</w:t>
      </w:r>
      <w:r w:rsidRPr="00A85CC1">
        <w:rPr>
          <w:rFonts w:ascii="ＭＳ 明朝" w:eastAsia="ＭＳ 明朝" w:hAnsi="ＭＳ 明朝" w:cs="ＭＳ 明朝" w:hint="eastAsia"/>
          <w:sz w:val="22"/>
        </w:rPr>
        <w:t>の病気を</w:t>
      </w:r>
      <w:r w:rsidR="00171699" w:rsidRPr="00A85CC1">
        <w:rPr>
          <w:rFonts w:ascii="ＭＳ 明朝" w:eastAsia="ＭＳ 明朝" w:hAnsi="ＭＳ 明朝" w:cs="ＭＳ 明朝" w:hint="eastAsia"/>
          <w:sz w:val="22"/>
        </w:rPr>
        <w:t>同時に抱えている方</w:t>
      </w:r>
    </w:p>
    <w:p w:rsidR="001D7DA6" w:rsidRDefault="007651D6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2C5025E" wp14:editId="6AF8C389">
            <wp:simplePos x="0" y="0"/>
            <wp:positionH relativeFrom="column">
              <wp:posOffset>20320</wp:posOffset>
            </wp:positionH>
            <wp:positionV relativeFrom="paragraph">
              <wp:posOffset>187113</wp:posOffset>
            </wp:positionV>
            <wp:extent cx="283813" cy="230294"/>
            <wp:effectExtent l="0" t="0" r="2540" b="0"/>
            <wp:wrapNone/>
            <wp:docPr id="8" name="図 8" descr="C:\Users\iida_hisataka\Desktop\11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da_hisataka\Desktop\1101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3" cy="23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AE" w:rsidRPr="00A85CC1" w:rsidRDefault="006934DD" w:rsidP="00A85CC1">
      <w:pPr>
        <w:ind w:firstLineChars="300" w:firstLine="663"/>
        <w:rPr>
          <w:rFonts w:ascii="ＭＳ 明朝" w:eastAsia="ＭＳ 明朝" w:hAnsi="ＭＳ 明朝" w:cs="ＭＳ 明朝"/>
          <w:sz w:val="22"/>
        </w:rPr>
      </w:pPr>
      <w:r w:rsidRPr="00A85CC1">
        <w:rPr>
          <w:rFonts w:ascii="HG丸ｺﾞｼｯｸM-PRO" w:eastAsia="HG丸ｺﾞｼｯｸM-PRO" w:hAnsi="HG丸ｺﾞｼｯｸM-PRO" w:cs="ＭＳ 明朝" w:hint="eastAsia"/>
          <w:b/>
          <w:sz w:val="22"/>
        </w:rPr>
        <w:t>漢方外来でも、西洋医学的な検査は必要です</w:t>
      </w:r>
    </w:p>
    <w:p w:rsidR="007651D6" w:rsidRPr="00A85CC1" w:rsidRDefault="00497B9D" w:rsidP="007651D6">
      <w:pPr>
        <w:rPr>
          <w:rFonts w:ascii="ＭＳ 明朝" w:eastAsia="ＭＳ 明朝" w:hAnsi="ＭＳ 明朝" w:cs="ＭＳ 明朝" w:hint="eastAsia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西洋医学での治療が優先されるような病気が隠れていないか</w:t>
      </w:r>
      <w:r w:rsidR="007651D6" w:rsidRPr="00A85CC1">
        <w:rPr>
          <w:rFonts w:ascii="ＭＳ 明朝" w:eastAsia="ＭＳ 明朝" w:hAnsi="ＭＳ 明朝" w:cs="ＭＳ 明朝" w:hint="eastAsia"/>
          <w:sz w:val="22"/>
        </w:rPr>
        <w:t>、</w:t>
      </w:r>
      <w:r w:rsidR="007574AE" w:rsidRPr="00A85CC1">
        <w:rPr>
          <w:rFonts w:ascii="ＭＳ 明朝" w:eastAsia="ＭＳ 明朝" w:hAnsi="ＭＳ 明朝" w:cs="ＭＳ 明朝" w:hint="eastAsia"/>
          <w:sz w:val="22"/>
        </w:rPr>
        <w:t>確認する</w:t>
      </w:r>
      <w:r w:rsidR="007651D6" w:rsidRPr="00A85CC1">
        <w:rPr>
          <w:rFonts w:ascii="ＭＳ 明朝" w:eastAsia="ＭＳ 明朝" w:hAnsi="ＭＳ 明朝" w:cs="ＭＳ 明朝" w:hint="eastAsia"/>
          <w:sz w:val="22"/>
        </w:rPr>
        <w:t>ためです。</w:t>
      </w:r>
      <w:r w:rsidR="007574AE" w:rsidRPr="00A85CC1">
        <w:rPr>
          <w:rFonts w:ascii="ＭＳ 明朝" w:eastAsia="ＭＳ 明朝" w:hAnsi="ＭＳ 明朝" w:cs="ＭＳ 明朝" w:hint="eastAsia"/>
          <w:sz w:val="22"/>
        </w:rPr>
        <w:t>検査の結果、</w:t>
      </w:r>
    </w:p>
    <w:p w:rsidR="007574AE" w:rsidRPr="00A85CC1" w:rsidRDefault="007574AE" w:rsidP="007651D6">
      <w:pPr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そのような病気の可</w:t>
      </w:r>
      <w:r w:rsidR="00497B9D" w:rsidRPr="00A85CC1">
        <w:rPr>
          <w:rFonts w:ascii="ＭＳ 明朝" w:eastAsia="ＭＳ 明朝" w:hAnsi="ＭＳ 明朝" w:cs="ＭＳ 明朝" w:hint="eastAsia"/>
          <w:sz w:val="22"/>
        </w:rPr>
        <w:t>能性が高いと判断した場合は、専門の医療機関へ紹介させて頂く場合も</w:t>
      </w:r>
      <w:r w:rsidRPr="00A85CC1">
        <w:rPr>
          <w:rFonts w:ascii="ＭＳ 明朝" w:eastAsia="ＭＳ 明朝" w:hAnsi="ＭＳ 明朝" w:cs="ＭＳ 明朝" w:hint="eastAsia"/>
          <w:sz w:val="22"/>
        </w:rPr>
        <w:t>あります。</w:t>
      </w:r>
    </w:p>
    <w:p w:rsidR="007574AE" w:rsidRPr="00497B9D" w:rsidRDefault="00055788" w:rsidP="007574AE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076E1E5" wp14:editId="6BC4C88F">
            <wp:simplePos x="0" y="0"/>
            <wp:positionH relativeFrom="column">
              <wp:posOffset>39370</wp:posOffset>
            </wp:positionH>
            <wp:positionV relativeFrom="paragraph">
              <wp:posOffset>180128</wp:posOffset>
            </wp:positionV>
            <wp:extent cx="283210" cy="229870"/>
            <wp:effectExtent l="0" t="0" r="2540" b="0"/>
            <wp:wrapNone/>
            <wp:docPr id="11" name="図 11" descr="C:\Users\iida_hisataka\Desktop\11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da_hisataka\Desktop\1101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DE7">
        <w:rPr>
          <w:rFonts w:ascii="ＭＳ 明朝" w:eastAsia="ＭＳ 明朝" w:hAnsi="ＭＳ 明朝" w:cs="ＭＳ 明朝"/>
          <w:noProof/>
          <w:sz w:val="22"/>
        </w:rPr>
        <w:drawing>
          <wp:anchor distT="0" distB="0" distL="114300" distR="114300" simplePos="0" relativeHeight="251673600" behindDoc="0" locked="0" layoutInCell="1" allowOverlap="1" wp14:anchorId="138F5BF9" wp14:editId="7DC81913">
            <wp:simplePos x="0" y="0"/>
            <wp:positionH relativeFrom="column">
              <wp:posOffset>4855845</wp:posOffset>
            </wp:positionH>
            <wp:positionV relativeFrom="paragraph">
              <wp:posOffset>21590</wp:posOffset>
            </wp:positionV>
            <wp:extent cx="1537335" cy="1537335"/>
            <wp:effectExtent l="0" t="0" r="5715" b="5715"/>
            <wp:wrapSquare wrapText="bothSides"/>
            <wp:docPr id="14" name="図 14" descr="C:\Users\iida_hisataka\Desktop\2216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ida_hisataka\Desktop\22165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A6" w:rsidRPr="00A85CC1" w:rsidRDefault="006934DD" w:rsidP="00A85CC1">
      <w:pPr>
        <w:ind w:firstLineChars="300" w:firstLine="663"/>
        <w:rPr>
          <w:rFonts w:ascii="HG丸ｺﾞｼｯｸM-PRO" w:eastAsia="HG丸ｺﾞｼｯｸM-PRO" w:hAnsi="HG丸ｺﾞｼｯｸM-PRO" w:cs="ＭＳ 明朝"/>
          <w:b/>
          <w:sz w:val="22"/>
        </w:rPr>
      </w:pPr>
      <w:r w:rsidRPr="00A85CC1">
        <w:rPr>
          <w:rFonts w:ascii="HG丸ｺﾞｼｯｸM-PRO" w:eastAsia="HG丸ｺﾞｼｯｸM-PRO" w:hAnsi="HG丸ｺﾞｼｯｸM-PRO" w:cs="ＭＳ 明朝" w:hint="eastAsia"/>
          <w:b/>
          <w:sz w:val="22"/>
        </w:rPr>
        <w:t>漢方薬にも副作用があります</w:t>
      </w:r>
    </w:p>
    <w:p w:rsidR="00EE59B3" w:rsidRDefault="001D7DA6" w:rsidP="007651D6">
      <w:pPr>
        <w:rPr>
          <w:rFonts w:ascii="ＭＳ 明朝" w:eastAsia="ＭＳ 明朝" w:hAnsi="ＭＳ 明朝" w:cs="ＭＳ 明朝" w:hint="eastAsia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自然由来の生薬で構成されているからといって、副作用がない</w:t>
      </w:r>
      <w:r w:rsidR="00295DE7">
        <w:rPr>
          <w:rFonts w:ascii="ＭＳ 明朝" w:eastAsia="ＭＳ 明朝" w:hAnsi="ＭＳ 明朝" w:cs="ＭＳ 明朝" w:hint="eastAsia"/>
          <w:sz w:val="22"/>
        </w:rPr>
        <w:t>というわけ</w:t>
      </w:r>
    </w:p>
    <w:p w:rsidR="00EE59B3" w:rsidRDefault="00295DE7" w:rsidP="007651D6">
      <w:pPr>
        <w:rPr>
          <w:rFonts w:ascii="ＭＳ 明朝" w:eastAsia="ＭＳ 明朝" w:hAnsi="ＭＳ 明朝" w:cs="ＭＳ 明朝"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では</w:t>
      </w:r>
      <w:r w:rsidR="001D7DA6" w:rsidRPr="00A85CC1">
        <w:rPr>
          <w:rFonts w:ascii="ＭＳ 明朝" w:eastAsia="ＭＳ 明朝" w:hAnsi="ＭＳ 明朝" w:cs="ＭＳ 明朝" w:hint="eastAsia"/>
          <w:sz w:val="22"/>
        </w:rPr>
        <w:t>ありません。</w:t>
      </w:r>
      <w:r w:rsidR="00ED10F2" w:rsidRPr="00A85CC1">
        <w:rPr>
          <w:rFonts w:ascii="ＭＳ 明朝" w:eastAsia="ＭＳ 明朝" w:hAnsi="ＭＳ 明朝" w:cs="ＭＳ 明朝" w:hint="eastAsia"/>
          <w:sz w:val="22"/>
        </w:rPr>
        <w:t>食品</w:t>
      </w:r>
      <w:r w:rsidR="006913B4" w:rsidRPr="00A85CC1">
        <w:rPr>
          <w:rFonts w:ascii="ＭＳ 明朝" w:eastAsia="ＭＳ 明朝" w:hAnsi="ＭＳ 明朝" w:cs="ＭＳ 明朝" w:hint="eastAsia"/>
          <w:sz w:val="22"/>
        </w:rPr>
        <w:t>の摂取</w:t>
      </w:r>
      <w:r w:rsidR="00ED10F2" w:rsidRPr="00A85CC1">
        <w:rPr>
          <w:rFonts w:ascii="ＭＳ 明朝" w:eastAsia="ＭＳ 明朝" w:hAnsi="ＭＳ 明朝" w:cs="ＭＳ 明朝" w:hint="eastAsia"/>
          <w:sz w:val="22"/>
        </w:rPr>
        <w:t>でも</w:t>
      </w:r>
      <w:r w:rsidR="006913B4" w:rsidRPr="00A85CC1">
        <w:rPr>
          <w:rFonts w:ascii="ＭＳ 明朝" w:eastAsia="ＭＳ 明朝" w:hAnsi="ＭＳ 明朝" w:cs="ＭＳ 明朝" w:hint="eastAsia"/>
          <w:sz w:val="22"/>
        </w:rPr>
        <w:t>具合の</w:t>
      </w:r>
      <w:r w:rsidR="00ED10F2" w:rsidRPr="00A85CC1">
        <w:rPr>
          <w:rFonts w:ascii="ＭＳ 明朝" w:eastAsia="ＭＳ 明朝" w:hAnsi="ＭＳ 明朝" w:cs="ＭＳ 明朝" w:hint="eastAsia"/>
          <w:sz w:val="22"/>
        </w:rPr>
        <w:t>悪くなる</w:t>
      </w:r>
      <w:r w:rsidR="00EE59B3">
        <w:rPr>
          <w:rFonts w:ascii="ＭＳ 明朝" w:eastAsia="ＭＳ 明朝" w:hAnsi="ＭＳ 明朝" w:cs="ＭＳ 明朝" w:hint="eastAsia"/>
          <w:sz w:val="22"/>
        </w:rPr>
        <w:t>場合がある</w:t>
      </w:r>
      <w:r w:rsidR="00ED10F2" w:rsidRPr="00A85CC1">
        <w:rPr>
          <w:rFonts w:ascii="ＭＳ 明朝" w:eastAsia="ＭＳ 明朝" w:hAnsi="ＭＳ 明朝" w:cs="ＭＳ 明朝" w:hint="eastAsia"/>
          <w:sz w:val="22"/>
        </w:rPr>
        <w:t>と考えれば、</w:t>
      </w:r>
    </w:p>
    <w:p w:rsidR="007574AE" w:rsidRPr="00295DE7" w:rsidRDefault="00ED10F2" w:rsidP="007651D6">
      <w:pPr>
        <w:rPr>
          <w:rFonts w:ascii="ＭＳ 明朝" w:eastAsia="ＭＳ 明朝" w:hAnsi="ＭＳ 明朝" w:cs="ＭＳ 明朝"/>
          <w:sz w:val="22"/>
        </w:rPr>
      </w:pPr>
      <w:r w:rsidRPr="00A85CC1">
        <w:rPr>
          <w:rFonts w:ascii="ＭＳ 明朝" w:eastAsia="ＭＳ 明朝" w:hAnsi="ＭＳ 明朝" w:cs="ＭＳ 明朝" w:hint="eastAsia"/>
          <w:sz w:val="22"/>
        </w:rPr>
        <w:t>理解しやすいと思います。</w:t>
      </w:r>
    </w:p>
    <w:p w:rsidR="00B30586" w:rsidRPr="006913B4" w:rsidRDefault="007651D6">
      <w:r>
        <w:rPr>
          <w:noProof/>
        </w:rPr>
        <w:drawing>
          <wp:anchor distT="0" distB="0" distL="114300" distR="114300" simplePos="0" relativeHeight="251671552" behindDoc="1" locked="0" layoutInCell="1" allowOverlap="1" wp14:anchorId="0B2AD226" wp14:editId="04CCA2B2">
            <wp:simplePos x="0" y="0"/>
            <wp:positionH relativeFrom="column">
              <wp:posOffset>32385</wp:posOffset>
            </wp:positionH>
            <wp:positionV relativeFrom="paragraph">
              <wp:posOffset>178223</wp:posOffset>
            </wp:positionV>
            <wp:extent cx="283812" cy="230293"/>
            <wp:effectExtent l="0" t="0" r="2540" b="0"/>
            <wp:wrapNone/>
            <wp:docPr id="10" name="図 10" descr="C:\Users\iida_hisataka\Desktop\11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da_hisataka\Desktop\1101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2" cy="2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0F2" w:rsidRPr="00A85CC1" w:rsidRDefault="006934DD" w:rsidP="00A85CC1">
      <w:pPr>
        <w:ind w:firstLineChars="300" w:firstLine="663"/>
        <w:rPr>
          <w:rFonts w:ascii="HG丸ｺﾞｼｯｸM-PRO" w:eastAsia="HG丸ｺﾞｼｯｸM-PRO" w:hAnsi="HG丸ｺﾞｼｯｸM-PRO"/>
          <w:b/>
          <w:sz w:val="22"/>
        </w:rPr>
      </w:pPr>
      <w:r w:rsidRPr="00A85CC1">
        <w:rPr>
          <w:rFonts w:ascii="HG丸ｺﾞｼｯｸM-PRO" w:eastAsia="HG丸ｺﾞｼｯｸM-PRO" w:hAnsi="HG丸ｺﾞｼｯｸM-PRO" w:hint="eastAsia"/>
          <w:b/>
          <w:sz w:val="22"/>
        </w:rPr>
        <w:t>漢方薬が効いてくるまでの時間は、さまざまです</w:t>
      </w:r>
    </w:p>
    <w:p w:rsidR="006913B4" w:rsidRPr="00A85CC1" w:rsidRDefault="00ED10F2" w:rsidP="00ED10F2">
      <w:pPr>
        <w:rPr>
          <w:sz w:val="22"/>
        </w:rPr>
      </w:pPr>
      <w:r w:rsidRPr="00A85CC1">
        <w:rPr>
          <w:rFonts w:hint="eastAsia"/>
          <w:sz w:val="22"/>
        </w:rPr>
        <w:t>冷え症、</w:t>
      </w:r>
      <w:r w:rsidR="00974020" w:rsidRPr="00A85CC1">
        <w:rPr>
          <w:rFonts w:hint="eastAsia"/>
          <w:sz w:val="22"/>
        </w:rPr>
        <w:t>疲労感</w:t>
      </w:r>
      <w:r w:rsidRPr="00A85CC1">
        <w:rPr>
          <w:rFonts w:hint="eastAsia"/>
          <w:sz w:val="22"/>
        </w:rPr>
        <w:t>など体質改善を</w:t>
      </w:r>
      <w:r w:rsidR="00974020" w:rsidRPr="00A85CC1">
        <w:rPr>
          <w:rFonts w:hint="eastAsia"/>
          <w:sz w:val="22"/>
        </w:rPr>
        <w:t>目的とする</w:t>
      </w:r>
      <w:r w:rsidRPr="00A85CC1">
        <w:rPr>
          <w:rFonts w:hint="eastAsia"/>
          <w:sz w:val="22"/>
        </w:rPr>
        <w:t>場合は、半年～</w:t>
      </w:r>
      <w:r w:rsidRPr="00A85CC1">
        <w:rPr>
          <w:rFonts w:hint="eastAsia"/>
          <w:sz w:val="22"/>
        </w:rPr>
        <w:t>1</w:t>
      </w:r>
      <w:r w:rsidRPr="00A85CC1">
        <w:rPr>
          <w:rFonts w:hint="eastAsia"/>
          <w:sz w:val="22"/>
        </w:rPr>
        <w:t>年ほど内服が必要な場合も珍しくありません。</w:t>
      </w:r>
    </w:p>
    <w:p w:rsidR="00144ED5" w:rsidRPr="00A85CC1" w:rsidRDefault="006913B4" w:rsidP="007651D6">
      <w:pPr>
        <w:rPr>
          <w:sz w:val="22"/>
        </w:rPr>
      </w:pPr>
      <w:r w:rsidRPr="00A85CC1">
        <w:rPr>
          <w:rFonts w:hint="eastAsia"/>
          <w:sz w:val="22"/>
        </w:rPr>
        <w:t>めまいや吐き気、鼻炎などに対する投薬では、服用から</w:t>
      </w:r>
      <w:r w:rsidRPr="00A85CC1">
        <w:rPr>
          <w:rFonts w:hint="eastAsia"/>
          <w:sz w:val="22"/>
        </w:rPr>
        <w:t>15</w:t>
      </w:r>
      <w:r w:rsidRPr="00A85CC1">
        <w:rPr>
          <w:rFonts w:hint="eastAsia"/>
          <w:sz w:val="22"/>
        </w:rPr>
        <w:t>分ほどで効果を実感することもあります。</w:t>
      </w:r>
    </w:p>
    <w:p w:rsidR="00BE2F1E" w:rsidRDefault="00BE2F1E" w:rsidP="00BE2F1E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A85CC1">
        <w:rPr>
          <w:noProof/>
          <w:sz w:val="22"/>
        </w:rPr>
        <w:drawing>
          <wp:anchor distT="0" distB="0" distL="114300" distR="114300" simplePos="0" relativeHeight="251672576" behindDoc="0" locked="0" layoutInCell="1" allowOverlap="1" wp14:anchorId="62BA5C80" wp14:editId="227B881F">
            <wp:simplePos x="0" y="0"/>
            <wp:positionH relativeFrom="column">
              <wp:posOffset>24130</wp:posOffset>
            </wp:positionH>
            <wp:positionV relativeFrom="paragraph">
              <wp:posOffset>135255</wp:posOffset>
            </wp:positionV>
            <wp:extent cx="2722880" cy="2042160"/>
            <wp:effectExtent l="0" t="0" r="1270" b="0"/>
            <wp:wrapSquare wrapText="bothSides"/>
            <wp:docPr id="13" name="図 13" descr="C:\Users\iida_hisataka\Desktop\192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ida_hisataka\Desktop\19265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F1E" w:rsidRPr="00BE2F1E" w:rsidRDefault="00BE2F1E" w:rsidP="00BE2F1E">
      <w:pPr>
        <w:ind w:firstLineChars="400" w:firstLine="8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89876D8" wp14:editId="3C141A21">
            <wp:simplePos x="0" y="0"/>
            <wp:positionH relativeFrom="column">
              <wp:posOffset>220345</wp:posOffset>
            </wp:positionH>
            <wp:positionV relativeFrom="paragraph">
              <wp:posOffset>392642</wp:posOffset>
            </wp:positionV>
            <wp:extent cx="264160" cy="361950"/>
            <wp:effectExtent l="0" t="0" r="2540" b="0"/>
            <wp:wrapNone/>
            <wp:docPr id="6" name="図 6" descr="C:\Users\iida_hisataka\AppData\Local\Microsoft\Windows\INetCache\Content.Word\2378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a_hisataka\AppData\Local\Microsoft\Windows\INetCache\Content.Word\23786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CC1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7456" behindDoc="1" locked="0" layoutInCell="1" allowOverlap="1" wp14:anchorId="6A3B3FC6" wp14:editId="7E0A7C52">
            <wp:simplePos x="0" y="0"/>
            <wp:positionH relativeFrom="column">
              <wp:posOffset>234950</wp:posOffset>
            </wp:positionH>
            <wp:positionV relativeFrom="paragraph">
              <wp:posOffset>48260</wp:posOffset>
            </wp:positionV>
            <wp:extent cx="256540" cy="351790"/>
            <wp:effectExtent l="0" t="0" r="0" b="0"/>
            <wp:wrapNone/>
            <wp:docPr id="7" name="図 7" descr="C:\Users\iida_hisataka\AppData\Local\Microsoft\Windows\INetCache\Content.Word\2378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a_hisataka\AppData\Local\Microsoft\Windows\INetCache\Content.Word\237867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88">
        <w:rPr>
          <w:rFonts w:ascii="HG丸ｺﾞｼｯｸM-PRO" w:eastAsia="HG丸ｺﾞｼｯｸM-PRO" w:hAnsi="HG丸ｺﾞｼｯｸM-PRO" w:hint="eastAsia"/>
          <w:b/>
          <w:sz w:val="22"/>
        </w:rPr>
        <w:t xml:space="preserve">担当医　　</w:t>
      </w:r>
      <w:r w:rsidRPr="00BE2F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F1E" w:rsidRPr="00BE2F1E">
              <w:rPr>
                <w:rFonts w:ascii="ＭＳ 明朝" w:eastAsia="ＭＳ 明朝" w:hAnsi="ＭＳ 明朝"/>
                <w:sz w:val="24"/>
                <w:szCs w:val="24"/>
              </w:rPr>
              <w:t>いいだ</w:t>
            </w:r>
          </w:rt>
          <w:rubyBase>
            <w:r w:rsidR="00BE2F1E" w:rsidRPr="00BE2F1E">
              <w:rPr>
                <w:rFonts w:asciiTheme="minorEastAsia" w:hAnsiTheme="minorEastAsia"/>
                <w:sz w:val="24"/>
                <w:szCs w:val="24"/>
              </w:rPr>
              <w:t>飯田</w:t>
            </w:r>
          </w:rubyBase>
        </w:ruby>
      </w:r>
      <w:r w:rsidR="00055788" w:rsidRPr="00BE2F1E">
        <w:rPr>
          <w:rFonts w:asciiTheme="minorEastAsia" w:hAnsiTheme="minorEastAsia" w:hint="eastAsia"/>
          <w:sz w:val="24"/>
          <w:szCs w:val="24"/>
        </w:rPr>
        <w:t xml:space="preserve">　</w:t>
      </w:r>
      <w:r w:rsidRPr="00BE2F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F1E" w:rsidRPr="00BE2F1E">
              <w:rPr>
                <w:rFonts w:ascii="ＭＳ 明朝" w:eastAsia="ＭＳ 明朝" w:hAnsi="ＭＳ 明朝"/>
                <w:sz w:val="24"/>
                <w:szCs w:val="24"/>
              </w:rPr>
              <w:t>ひさ</w:t>
            </w:r>
          </w:rt>
          <w:rubyBase>
            <w:r w:rsidR="00BE2F1E" w:rsidRPr="00BE2F1E">
              <w:rPr>
                <w:rFonts w:asciiTheme="minorEastAsia" w:hAnsiTheme="minorEastAsia"/>
                <w:sz w:val="24"/>
                <w:szCs w:val="24"/>
              </w:rPr>
              <w:t>久</w:t>
            </w:r>
          </w:rubyBase>
        </w:ruby>
      </w:r>
      <w:r w:rsidRPr="00BE2F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F1E" w:rsidRPr="00BE2F1E">
              <w:rPr>
                <w:rFonts w:ascii="ＭＳ 明朝" w:eastAsia="ＭＳ 明朝" w:hAnsi="ＭＳ 明朝"/>
                <w:sz w:val="24"/>
                <w:szCs w:val="24"/>
              </w:rPr>
              <w:t>たか</w:t>
            </w:r>
          </w:rt>
          <w:rubyBase>
            <w:r w:rsidR="00BE2F1E" w:rsidRPr="00BE2F1E">
              <w:rPr>
                <w:rFonts w:asciiTheme="minorEastAsia" w:hAnsiTheme="minorEastAsia"/>
                <w:sz w:val="24"/>
                <w:szCs w:val="24"/>
              </w:rPr>
              <w:t>貴</w:t>
            </w:r>
          </w:rubyBase>
        </w:ruby>
      </w:r>
    </w:p>
    <w:p w:rsidR="00144ED5" w:rsidRPr="00BE2F1E" w:rsidRDefault="00570441" w:rsidP="00BE2F1E">
      <w:pPr>
        <w:ind w:firstLineChars="400" w:firstLine="883"/>
        <w:rPr>
          <w:rFonts w:ascii="HG丸ｺﾞｼｯｸM-PRO" w:eastAsia="HG丸ｺﾞｼｯｸM-PRO" w:hAnsi="HG丸ｺﾞｼｯｸM-PRO" w:hint="eastAsia"/>
          <w:b/>
          <w:sz w:val="22"/>
        </w:rPr>
      </w:pPr>
      <w:r w:rsidRPr="00A85CC1">
        <w:rPr>
          <w:rFonts w:ascii="HG丸ｺﾞｼｯｸM-PRO" w:eastAsia="HG丸ｺﾞｼｯｸM-PRO" w:hAnsi="HG丸ｺﾞｼｯｸM-PRO" w:hint="eastAsia"/>
          <w:b/>
          <w:sz w:val="22"/>
        </w:rPr>
        <w:t>診療日</w:t>
      </w:r>
      <w:r w:rsidR="0005578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BE2F1E">
        <w:rPr>
          <w:rFonts w:hint="eastAsia"/>
          <w:sz w:val="24"/>
          <w:szCs w:val="24"/>
        </w:rPr>
        <w:t>毎週（木）（土）午前</w:t>
      </w:r>
    </w:p>
    <w:p w:rsidR="00BE2F1E" w:rsidRDefault="00BE2F1E" w:rsidP="00BE2F1E">
      <w:pPr>
        <w:rPr>
          <w:rFonts w:hint="eastAsia"/>
          <w:szCs w:val="21"/>
        </w:rPr>
      </w:pPr>
    </w:p>
    <w:p w:rsidR="00BE2F1E" w:rsidRDefault="00BE2F1E" w:rsidP="00BE2F1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23495</wp:posOffset>
                </wp:positionV>
                <wp:extent cx="3461173" cy="1069975"/>
                <wp:effectExtent l="0" t="0" r="25400" b="158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173" cy="1069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5.65pt;margin-top:1.85pt;width:272.55pt;height:8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" filled="f" strokecolor="black [3213]" strokeweight="1.5pt"/>
            </w:pict>
          </mc:Fallback>
        </mc:AlternateContent>
      </w:r>
      <w:r>
        <w:rPr>
          <w:rFonts w:hint="eastAsia"/>
          <w:szCs w:val="21"/>
        </w:rPr>
        <w:t xml:space="preserve">　　</w:t>
      </w:r>
      <w:r w:rsidRPr="00BE2F1E">
        <w:rPr>
          <w:rFonts w:hint="eastAsia"/>
          <w:sz w:val="18"/>
          <w:szCs w:val="18"/>
        </w:rPr>
        <w:t>社会福祉法人　亀田郷芦沼会</w:t>
      </w:r>
      <w:r>
        <w:rPr>
          <w:rFonts w:hint="eastAsia"/>
          <w:szCs w:val="21"/>
        </w:rPr>
        <w:t xml:space="preserve">　</w:t>
      </w:r>
      <w:r w:rsidRPr="00BE2F1E">
        <w:rPr>
          <w:rFonts w:hint="eastAsia"/>
          <w:sz w:val="28"/>
          <w:szCs w:val="28"/>
        </w:rPr>
        <w:t>風の笛クリニック</w:t>
      </w:r>
    </w:p>
    <w:p w:rsidR="00BE2F1E" w:rsidRDefault="00BE2F1E" w:rsidP="00BE2F1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〒</w:t>
      </w:r>
      <w:r>
        <w:rPr>
          <w:rFonts w:hint="eastAsia"/>
          <w:szCs w:val="21"/>
        </w:rPr>
        <w:t>950-0885</w:t>
      </w:r>
      <w:r>
        <w:rPr>
          <w:rFonts w:hint="eastAsia"/>
          <w:szCs w:val="21"/>
        </w:rPr>
        <w:t xml:space="preserve">　新潟市東区下木戸</w:t>
      </w:r>
      <w:r>
        <w:rPr>
          <w:rFonts w:hint="eastAsia"/>
          <w:szCs w:val="21"/>
        </w:rPr>
        <w:t>2-28-16</w:t>
      </w:r>
    </w:p>
    <w:p w:rsidR="00BE2F1E" w:rsidRPr="00BE2F1E" w:rsidRDefault="00BE2F1E" w:rsidP="00BE2F1E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TEL 025-271-7755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FAX 025-271-7733</w:t>
      </w:r>
      <w:bookmarkStart w:id="0" w:name="_GoBack"/>
      <w:bookmarkEnd w:id="0"/>
    </w:p>
    <w:sectPr w:rsidR="00BE2F1E" w:rsidRPr="00BE2F1E" w:rsidSect="00055788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7"/>
    <w:rsid w:val="00055788"/>
    <w:rsid w:val="000F5EB3"/>
    <w:rsid w:val="001306D5"/>
    <w:rsid w:val="00144ED5"/>
    <w:rsid w:val="00171699"/>
    <w:rsid w:val="001D7DA6"/>
    <w:rsid w:val="001E70E9"/>
    <w:rsid w:val="002036CE"/>
    <w:rsid w:val="00295DE7"/>
    <w:rsid w:val="002D570D"/>
    <w:rsid w:val="00382CC6"/>
    <w:rsid w:val="00497B9D"/>
    <w:rsid w:val="00552BE6"/>
    <w:rsid w:val="00570441"/>
    <w:rsid w:val="005F3F05"/>
    <w:rsid w:val="006913B4"/>
    <w:rsid w:val="006934DD"/>
    <w:rsid w:val="006A0D73"/>
    <w:rsid w:val="007574AE"/>
    <w:rsid w:val="007651D6"/>
    <w:rsid w:val="00827144"/>
    <w:rsid w:val="008B2F51"/>
    <w:rsid w:val="00974020"/>
    <w:rsid w:val="009F5BDB"/>
    <w:rsid w:val="00A54CD5"/>
    <w:rsid w:val="00A6125F"/>
    <w:rsid w:val="00A85CC1"/>
    <w:rsid w:val="00B30586"/>
    <w:rsid w:val="00BC5850"/>
    <w:rsid w:val="00BE2F1E"/>
    <w:rsid w:val="00C17846"/>
    <w:rsid w:val="00C23D4A"/>
    <w:rsid w:val="00D42B5A"/>
    <w:rsid w:val="00D87AEF"/>
    <w:rsid w:val="00D9459E"/>
    <w:rsid w:val="00DD78B6"/>
    <w:rsid w:val="00DE3AE7"/>
    <w:rsid w:val="00DF281B"/>
    <w:rsid w:val="00E87312"/>
    <w:rsid w:val="00ED10F2"/>
    <w:rsid w:val="00EE59B3"/>
    <w:rsid w:val="00F61B89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6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iida_hisataka</dc:creator>
  <cp:lastModifiedBy>iida_hisataka</cp:lastModifiedBy>
  <cp:revision>18</cp:revision>
  <dcterms:created xsi:type="dcterms:W3CDTF">2023-05-08T04:39:00Z</dcterms:created>
  <dcterms:modified xsi:type="dcterms:W3CDTF">2023-05-09T10:37:00Z</dcterms:modified>
</cp:coreProperties>
</file>